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8A56" w14:textId="77777777" w:rsidR="0067511E" w:rsidRPr="0067511E" w:rsidRDefault="0067511E" w:rsidP="0067511E">
      <w:pPr>
        <w:jc w:val="both"/>
        <w:rPr>
          <w:b/>
          <w:bCs/>
        </w:rPr>
      </w:pPr>
      <w:r w:rsidRPr="0067511E">
        <w:rPr>
          <w:b/>
          <w:bCs/>
        </w:rPr>
        <w:t>MỸ THỚI - THÔNG BÁO NGÀY CHẠY OLYMPIC VÌ SỨC KHỎE TOÀN DÂN</w:t>
      </w:r>
    </w:p>
    <w:p w14:paraId="2667D139" w14:textId="77777777" w:rsidR="0067511E" w:rsidRDefault="0067511E" w:rsidP="0067511E">
      <w:pPr>
        <w:jc w:val="both"/>
      </w:pPr>
    </w:p>
    <w:p w14:paraId="77D23239" w14:textId="77777777" w:rsidR="0067511E" w:rsidRDefault="0067511E" w:rsidP="0067511E">
      <w:pPr>
        <w:jc w:val="both"/>
      </w:pPr>
      <w:r>
        <w:rPr>
          <w:rFonts w:ascii="Segoe UI Emoji" w:hAnsi="Segoe UI Emoji" w:cs="Segoe UI Emoji"/>
        </w:rPr>
        <w:t>🏃</w:t>
      </w:r>
      <w:r>
        <w:t>‍♀️Hưởng ứng phong trào rèn luyện thân thể theo gương Bác Hồ vĩ đại, UBND phường Mỹ Thới triển khai Kế hoạch số 3063/KH-UBND ngày 20/03/2026 về việc tổ chức “Ngày chạy Olympic vì sức khỏe toàn dân” năm 2026. Sự kiện nhằm lan tỏa tinh thần thể dục thể thao, nâng cao sức khỏe cộng đồng và xây dựng lối sống năng động trong Nhân dân.</w:t>
      </w:r>
    </w:p>
    <w:p w14:paraId="55DDAF97" w14:textId="77777777" w:rsidR="0067511E" w:rsidRDefault="0067511E" w:rsidP="0067511E">
      <w:pPr>
        <w:jc w:val="both"/>
      </w:pPr>
    </w:p>
    <w:p w14:paraId="34A60980" w14:textId="77777777" w:rsidR="0067511E" w:rsidRDefault="0067511E" w:rsidP="0067511E">
      <w:pPr>
        <w:jc w:val="both"/>
      </w:pPr>
      <w:r>
        <w:rPr>
          <w:rFonts w:ascii="Segoe UI Emoji" w:hAnsi="Segoe UI Emoji" w:cs="Segoe UI Emoji"/>
        </w:rPr>
        <w:t>⏰</w:t>
      </w:r>
      <w:r>
        <w:t xml:space="preserve"> Thời gian và địa điểm tổ chức:</w:t>
      </w:r>
    </w:p>
    <w:p w14:paraId="60C73E94" w14:textId="77777777" w:rsidR="0067511E" w:rsidRDefault="0067511E" w:rsidP="0067511E">
      <w:pPr>
        <w:jc w:val="both"/>
      </w:pPr>
      <w:r>
        <w:t>+ Lễ phát động: 07 giờ 00 phút, ngày 27/3/2026 (thứ Sáu)</w:t>
      </w:r>
    </w:p>
    <w:p w14:paraId="56B88DC1" w14:textId="77777777" w:rsidR="0067511E" w:rsidRDefault="0067511E" w:rsidP="0067511E">
      <w:pPr>
        <w:jc w:val="both"/>
      </w:pPr>
      <w:r>
        <w:t>+ Địa điểm: Cầu Đức Thành 1, khóm Tây An</w:t>
      </w:r>
    </w:p>
    <w:p w14:paraId="012304BA" w14:textId="77777777" w:rsidR="0067511E" w:rsidRDefault="0067511E" w:rsidP="0067511E">
      <w:pPr>
        <w:jc w:val="both"/>
      </w:pPr>
    </w:p>
    <w:p w14:paraId="3778FE5B" w14:textId="77777777" w:rsidR="0067511E" w:rsidRDefault="0067511E" w:rsidP="0067511E">
      <w:pPr>
        <w:jc w:val="both"/>
      </w:pPr>
      <w:r>
        <w:rPr>
          <w:rFonts w:ascii="Segoe UI Emoji" w:hAnsi="Segoe UI Emoji" w:cs="Segoe UI Emoji"/>
        </w:rPr>
        <w:t>🏃</w:t>
      </w:r>
      <w:r>
        <w:t>Nội dung chương trình:</w:t>
      </w:r>
    </w:p>
    <w:p w14:paraId="37C2B809" w14:textId="77777777" w:rsidR="0067511E" w:rsidRDefault="0067511E" w:rsidP="0067511E">
      <w:pPr>
        <w:jc w:val="both"/>
      </w:pPr>
      <w:r>
        <w:t>+ Chạy đồng hành: Cự ly 1 km</w:t>
      </w:r>
    </w:p>
    <w:p w14:paraId="441B0171" w14:textId="77777777" w:rsidR="0067511E" w:rsidRDefault="0067511E" w:rsidP="0067511E">
      <w:pPr>
        <w:jc w:val="both"/>
      </w:pPr>
      <w:r>
        <w:t xml:space="preserve">+ Lộ trình: Xuất phát từ Cầu Đức Thành 1, chạy dọc tuyến đường đến Cầu Cái Sao nhỏ (khóm Tây </w:t>
      </w:r>
      <w:proofErr w:type="gramStart"/>
      <w:r>
        <w:t>An</w:t>
      </w:r>
      <w:proofErr w:type="gramEnd"/>
      <w:r>
        <w:t>)</w:t>
      </w:r>
    </w:p>
    <w:p w14:paraId="5B133387" w14:textId="77777777" w:rsidR="0067511E" w:rsidRDefault="0067511E" w:rsidP="0067511E">
      <w:pPr>
        <w:jc w:val="both"/>
      </w:pPr>
    </w:p>
    <w:p w14:paraId="493A5D8A" w14:textId="0AAC95F7" w:rsidR="005B1C32" w:rsidRDefault="0067511E" w:rsidP="0067511E">
      <w:pPr>
        <w:jc w:val="both"/>
      </w:pPr>
      <w:r>
        <w:rPr>
          <w:rFonts w:ascii="Segoe UI Emoji" w:hAnsi="Segoe UI Emoji" w:cs="Segoe UI Emoji"/>
        </w:rPr>
        <w:t>🎉</w:t>
      </w:r>
      <w:r>
        <w:t xml:space="preserve"> </w:t>
      </w:r>
      <w:r>
        <w:rPr>
          <w:rFonts w:ascii="Segoe UI Emoji" w:hAnsi="Segoe UI Emoji" w:cs="Segoe UI Emoji"/>
        </w:rPr>
        <w:t>🎉🎉</w:t>
      </w:r>
      <w:r>
        <w:t xml:space="preserve"> UBND phường Mỹ Thới đề nghị các cơ quan, đơn vị, trường học tích cực phối hợp triển khai; đồng thời vận động cán bộ, công chức, viên chức, đoàn viên, hội viên và toàn thể Nhân dân tham gia đông đủ, góp phần tạo khí thế sôi nổi, thúc đẩy phong trào thể dục thể thao ngày càng phát triển sâu rộng trên địa bàn. Sự tham gia của mỗi người dân chính là đóng góp thiết thực cho một cộng đồng khỏe mạnh, văn minh./.</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0D"/>
    <w:rsid w:val="00226C0D"/>
    <w:rsid w:val="00333DE5"/>
    <w:rsid w:val="004017BB"/>
    <w:rsid w:val="00413C4D"/>
    <w:rsid w:val="005944C7"/>
    <w:rsid w:val="005B1C32"/>
    <w:rsid w:val="0067511E"/>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638DA-2F76-44D3-A926-AA603C7C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C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C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C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26C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6C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6C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6C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C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C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C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C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6C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6C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6C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6C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6C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6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C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C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6C0D"/>
    <w:pPr>
      <w:spacing w:before="160"/>
      <w:jc w:val="center"/>
    </w:pPr>
    <w:rPr>
      <w:i/>
      <w:iCs/>
      <w:color w:val="404040" w:themeColor="text1" w:themeTint="BF"/>
    </w:rPr>
  </w:style>
  <w:style w:type="character" w:customStyle="1" w:styleId="QuoteChar">
    <w:name w:val="Quote Char"/>
    <w:basedOn w:val="DefaultParagraphFont"/>
    <w:link w:val="Quote"/>
    <w:uiPriority w:val="29"/>
    <w:rsid w:val="00226C0D"/>
    <w:rPr>
      <w:i/>
      <w:iCs/>
      <w:color w:val="404040" w:themeColor="text1" w:themeTint="BF"/>
    </w:rPr>
  </w:style>
  <w:style w:type="paragraph" w:styleId="ListParagraph">
    <w:name w:val="List Paragraph"/>
    <w:basedOn w:val="Normal"/>
    <w:uiPriority w:val="34"/>
    <w:qFormat/>
    <w:rsid w:val="00226C0D"/>
    <w:pPr>
      <w:ind w:left="720"/>
      <w:contextualSpacing/>
    </w:pPr>
  </w:style>
  <w:style w:type="character" w:styleId="IntenseEmphasis">
    <w:name w:val="Intense Emphasis"/>
    <w:basedOn w:val="DefaultParagraphFont"/>
    <w:uiPriority w:val="21"/>
    <w:qFormat/>
    <w:rsid w:val="00226C0D"/>
    <w:rPr>
      <w:i/>
      <w:iCs/>
      <w:color w:val="2F5496" w:themeColor="accent1" w:themeShade="BF"/>
    </w:rPr>
  </w:style>
  <w:style w:type="paragraph" w:styleId="IntenseQuote">
    <w:name w:val="Intense Quote"/>
    <w:basedOn w:val="Normal"/>
    <w:next w:val="Normal"/>
    <w:link w:val="IntenseQuoteChar"/>
    <w:uiPriority w:val="30"/>
    <w:qFormat/>
    <w:rsid w:val="00226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C0D"/>
    <w:rPr>
      <w:i/>
      <w:iCs/>
      <w:color w:val="2F5496" w:themeColor="accent1" w:themeShade="BF"/>
    </w:rPr>
  </w:style>
  <w:style w:type="character" w:styleId="IntenseReference">
    <w:name w:val="Intense Reference"/>
    <w:basedOn w:val="DefaultParagraphFont"/>
    <w:uiPriority w:val="32"/>
    <w:qFormat/>
    <w:rsid w:val="00226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2026-03-26T14:28:00Z</dcterms:created>
  <dcterms:modified xsi:type="dcterms:W3CDTF">2026-03-26T14:29:00Z</dcterms:modified>
</cp:coreProperties>
</file>